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BB7F3" w14:textId="77777777" w:rsidR="00BE5F96" w:rsidRDefault="00BE5F96" w:rsidP="00BE5F96">
      <w:pPr>
        <w:pStyle w:val="Zhlav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E280DA" wp14:editId="2E75E6FD">
            <wp:simplePos x="0" y="0"/>
            <wp:positionH relativeFrom="column">
              <wp:posOffset>-252095</wp:posOffset>
            </wp:positionH>
            <wp:positionV relativeFrom="paragraph">
              <wp:posOffset>635</wp:posOffset>
            </wp:positionV>
            <wp:extent cx="1866900" cy="1438910"/>
            <wp:effectExtent l="0" t="0" r="0" b="889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</w:rPr>
        <w:t xml:space="preserve">         </w:t>
      </w:r>
    </w:p>
    <w:p w14:paraId="031CD1ED" w14:textId="77777777" w:rsidR="00BE5F96" w:rsidRDefault="00BE5F96" w:rsidP="00BE5F96">
      <w:pPr>
        <w:pStyle w:val="Zhlav"/>
        <w:rPr>
          <w:b/>
          <w:sz w:val="28"/>
        </w:rPr>
      </w:pPr>
    </w:p>
    <w:p w14:paraId="03AE331D" w14:textId="77777777" w:rsidR="00BE5F96" w:rsidRDefault="00BE5F96" w:rsidP="00BE5F96">
      <w:pPr>
        <w:pStyle w:val="Zhlav"/>
        <w:spacing w:line="276" w:lineRule="auto"/>
        <w:rPr>
          <w:b/>
          <w:sz w:val="28"/>
          <w:szCs w:val="28"/>
        </w:rPr>
      </w:pPr>
      <w:r>
        <w:rPr>
          <w:b/>
          <w:sz w:val="28"/>
        </w:rPr>
        <w:t xml:space="preserve"> </w:t>
      </w:r>
      <w:r>
        <w:rPr>
          <w:b/>
          <w:sz w:val="28"/>
          <w:szCs w:val="28"/>
        </w:rPr>
        <w:t>MATEŘSKÁ ŠKOLA STŘEDOKLUKY, p. o.</w:t>
      </w:r>
      <w:r>
        <w:rPr>
          <w:b/>
          <w:sz w:val="20"/>
        </w:rPr>
        <w:tab/>
      </w:r>
    </w:p>
    <w:p w14:paraId="4CEB93FD" w14:textId="77777777" w:rsidR="00BE5F96" w:rsidRDefault="00BE5F96" w:rsidP="00BE5F96">
      <w:pPr>
        <w:pStyle w:val="Zhlav"/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Starý Vrch 102, 252 68 Středokluky</w:t>
      </w:r>
    </w:p>
    <w:p w14:paraId="04992114" w14:textId="77777777" w:rsidR="00BE5F96" w:rsidRDefault="00BE5F96" w:rsidP="00BE5F96">
      <w:pPr>
        <w:jc w:val="center"/>
        <w:rPr>
          <w:rFonts w:cstheme="minorHAnsi"/>
        </w:rPr>
      </w:pPr>
    </w:p>
    <w:p w14:paraId="0196AE19" w14:textId="77777777" w:rsidR="002A7B17" w:rsidRDefault="002A7B17" w:rsidP="002A7B17">
      <w:pPr>
        <w:spacing w:after="0"/>
        <w:rPr>
          <w:rFonts w:cstheme="minorHAnsi"/>
          <w:b/>
        </w:rPr>
      </w:pPr>
    </w:p>
    <w:p w14:paraId="0CA1A08B" w14:textId="77777777" w:rsidR="002A7B17" w:rsidRDefault="002A7B17" w:rsidP="002A7B17">
      <w:pPr>
        <w:spacing w:after="0"/>
        <w:rPr>
          <w:rFonts w:cstheme="minorHAnsi"/>
          <w:b/>
        </w:rPr>
      </w:pPr>
    </w:p>
    <w:p w14:paraId="2F98B576" w14:textId="77777777" w:rsidR="002A7B17" w:rsidRDefault="002A7B17" w:rsidP="002A7B17">
      <w:pPr>
        <w:spacing w:after="0"/>
        <w:rPr>
          <w:rFonts w:cstheme="minorHAnsi"/>
          <w:b/>
        </w:rPr>
      </w:pPr>
    </w:p>
    <w:p w14:paraId="1076415B" w14:textId="372D2FBC" w:rsidR="00BE5F96" w:rsidRDefault="002A7B17" w:rsidP="002A7B17">
      <w:pPr>
        <w:spacing w:after="0"/>
        <w:rPr>
          <w:rFonts w:cstheme="minorHAnsi"/>
        </w:rPr>
      </w:pPr>
      <w:r>
        <w:rPr>
          <w:rFonts w:cstheme="minorHAnsi"/>
          <w:b/>
        </w:rPr>
        <w:t>Č</w:t>
      </w:r>
      <w:r w:rsidRPr="002A7B17">
        <w:rPr>
          <w:rFonts w:cstheme="minorHAnsi"/>
          <w:b/>
        </w:rPr>
        <w:t>íslo jednací</w:t>
      </w:r>
      <w:r>
        <w:rPr>
          <w:rFonts w:cstheme="minorHAnsi"/>
          <w:b/>
        </w:rPr>
        <w:t>:</w:t>
      </w:r>
      <w:r w:rsidR="00A36E44">
        <w:rPr>
          <w:rFonts w:cstheme="minorHAnsi"/>
        </w:rPr>
        <w:t xml:space="preserve"> </w:t>
      </w:r>
      <w:r w:rsidR="00420B66">
        <w:rPr>
          <w:rFonts w:cstheme="minorHAnsi"/>
        </w:rPr>
        <w:t>6</w:t>
      </w:r>
      <w:r w:rsidR="00DD2439">
        <w:rPr>
          <w:rFonts w:cstheme="minorHAnsi"/>
        </w:rPr>
        <w:t>/202</w:t>
      </w:r>
      <w:r w:rsidR="00420B66">
        <w:rPr>
          <w:rFonts w:cstheme="minorHAnsi"/>
        </w:rPr>
        <w:t>6</w:t>
      </w:r>
    </w:p>
    <w:p w14:paraId="23B5F4D9" w14:textId="00B69F9A" w:rsidR="002A7B17" w:rsidRDefault="002A7B17" w:rsidP="002A7B17">
      <w:pPr>
        <w:spacing w:after="0"/>
        <w:rPr>
          <w:rFonts w:cstheme="minorHAnsi"/>
        </w:rPr>
      </w:pPr>
      <w:r w:rsidRPr="002A7B17">
        <w:rPr>
          <w:rFonts w:cstheme="minorHAnsi"/>
          <w:b/>
        </w:rPr>
        <w:t>Datum</w:t>
      </w:r>
      <w:r w:rsidR="00DD2439">
        <w:rPr>
          <w:rFonts w:cstheme="minorHAnsi"/>
        </w:rPr>
        <w:t xml:space="preserve">: </w:t>
      </w:r>
      <w:r w:rsidR="00F976CD">
        <w:rPr>
          <w:rFonts w:cstheme="minorHAnsi"/>
        </w:rPr>
        <w:t>1</w:t>
      </w:r>
      <w:r w:rsidR="009865A3">
        <w:rPr>
          <w:rFonts w:cstheme="minorHAnsi"/>
        </w:rPr>
        <w:t>9</w:t>
      </w:r>
      <w:r>
        <w:rPr>
          <w:rFonts w:cstheme="minorHAnsi"/>
        </w:rPr>
        <w:t>.</w:t>
      </w:r>
      <w:r w:rsidR="00D34A2B">
        <w:rPr>
          <w:rFonts w:cstheme="minorHAnsi"/>
        </w:rPr>
        <w:t xml:space="preserve"> </w:t>
      </w:r>
      <w:r>
        <w:rPr>
          <w:rFonts w:cstheme="minorHAnsi"/>
        </w:rPr>
        <w:t>2.</w:t>
      </w:r>
      <w:r w:rsidR="00D34A2B">
        <w:rPr>
          <w:rFonts w:cstheme="minorHAnsi"/>
        </w:rPr>
        <w:t xml:space="preserve"> </w:t>
      </w:r>
      <w:r w:rsidR="00DD2439">
        <w:rPr>
          <w:rFonts w:cstheme="minorHAnsi"/>
        </w:rPr>
        <w:t>202</w:t>
      </w:r>
      <w:r w:rsidR="00420B66">
        <w:rPr>
          <w:rFonts w:cstheme="minorHAnsi"/>
        </w:rPr>
        <w:t>6</w:t>
      </w:r>
    </w:p>
    <w:p w14:paraId="167EEE2E" w14:textId="77777777" w:rsidR="002A7B17" w:rsidRDefault="002A7B17" w:rsidP="002A7B17">
      <w:pPr>
        <w:spacing w:after="0"/>
        <w:rPr>
          <w:rFonts w:cstheme="minorHAnsi"/>
        </w:rPr>
      </w:pPr>
      <w:r w:rsidRPr="002A7B17">
        <w:rPr>
          <w:rFonts w:cstheme="minorHAnsi"/>
          <w:b/>
        </w:rPr>
        <w:t>Vyřizuje</w:t>
      </w:r>
      <w:r>
        <w:rPr>
          <w:rFonts w:cstheme="minorHAnsi"/>
        </w:rPr>
        <w:t xml:space="preserve">: </w:t>
      </w:r>
      <w:r w:rsidR="00DD2439">
        <w:rPr>
          <w:rFonts w:cstheme="minorHAnsi"/>
        </w:rPr>
        <w:t>Barbora Dulavová</w:t>
      </w:r>
    </w:p>
    <w:p w14:paraId="1E842587" w14:textId="77777777" w:rsidR="002A7B17" w:rsidRDefault="002A7B17" w:rsidP="00BE5F96">
      <w:pPr>
        <w:jc w:val="center"/>
        <w:rPr>
          <w:rFonts w:cstheme="minorHAnsi"/>
        </w:rPr>
      </w:pPr>
    </w:p>
    <w:p w14:paraId="4EA080D3" w14:textId="77777777" w:rsidR="002A7B17" w:rsidRDefault="002A7B17" w:rsidP="00BE5F96">
      <w:pPr>
        <w:jc w:val="center"/>
        <w:rPr>
          <w:rFonts w:cstheme="minorHAnsi"/>
        </w:rPr>
      </w:pPr>
    </w:p>
    <w:p w14:paraId="7E7AF980" w14:textId="4FC7DCDA" w:rsidR="00884CB8" w:rsidRPr="00CB42BA" w:rsidRDefault="00DD2439" w:rsidP="00884CB8">
      <w:pPr>
        <w:pStyle w:val="Nzev"/>
        <w:jc w:val="center"/>
        <w:rPr>
          <w:rFonts w:asciiTheme="minorHAnsi" w:hAnsiTheme="minorHAnsi" w:cstheme="minorHAnsi"/>
          <w:b/>
          <w:sz w:val="52"/>
          <w:szCs w:val="52"/>
        </w:rPr>
      </w:pPr>
      <w:r>
        <w:rPr>
          <w:rFonts w:asciiTheme="minorHAnsi" w:hAnsiTheme="minorHAnsi" w:cstheme="minorHAnsi"/>
          <w:b/>
          <w:sz w:val="52"/>
          <w:szCs w:val="52"/>
        </w:rPr>
        <w:t>Výroční zpráva za rok 202</w:t>
      </w:r>
      <w:r w:rsidR="00420B66">
        <w:rPr>
          <w:rFonts w:asciiTheme="minorHAnsi" w:hAnsiTheme="minorHAnsi" w:cstheme="minorHAnsi"/>
          <w:b/>
          <w:sz w:val="52"/>
          <w:szCs w:val="52"/>
        </w:rPr>
        <w:t>5</w:t>
      </w:r>
    </w:p>
    <w:p w14:paraId="4EC299BC" w14:textId="77777777" w:rsidR="002A7B17" w:rsidRPr="00D34A2B" w:rsidRDefault="00884CB8" w:rsidP="00D34A2B">
      <w:pPr>
        <w:pStyle w:val="Podnadpis"/>
        <w:jc w:val="center"/>
        <w:rPr>
          <w:sz w:val="28"/>
          <w:szCs w:val="28"/>
        </w:rPr>
      </w:pPr>
      <w:r w:rsidRPr="005B78F1">
        <w:rPr>
          <w:sz w:val="28"/>
          <w:szCs w:val="28"/>
        </w:rPr>
        <w:t xml:space="preserve">o činnosti </w:t>
      </w:r>
      <w:r>
        <w:rPr>
          <w:sz w:val="28"/>
          <w:szCs w:val="28"/>
        </w:rPr>
        <w:t>Mateřské školy Středokluky, p. o., Starý vrch 102, Středokluky</w:t>
      </w:r>
      <w:r w:rsidRPr="005B78F1">
        <w:rPr>
          <w:sz w:val="28"/>
          <w:szCs w:val="28"/>
        </w:rPr>
        <w:t xml:space="preserve"> v oblasti poskytování informací dle § 18 zákona 106/1999 Sb., o svobodném přístupu k informacím, ve znění pozdějších předpisů</w:t>
      </w:r>
    </w:p>
    <w:p w14:paraId="1A90B36A" w14:textId="77777777" w:rsidR="002A7B17" w:rsidRDefault="002A7B17" w:rsidP="00BE5F96">
      <w:pPr>
        <w:jc w:val="center"/>
      </w:pPr>
    </w:p>
    <w:p w14:paraId="3C3FB57C" w14:textId="77777777" w:rsidR="00884CB8" w:rsidRDefault="00884CB8" w:rsidP="00BE5F96">
      <w:pPr>
        <w:jc w:val="center"/>
      </w:pPr>
    </w:p>
    <w:tbl>
      <w:tblPr>
        <w:tblStyle w:val="Mkatabulky"/>
        <w:tblW w:w="9924" w:type="dxa"/>
        <w:tblInd w:w="-431" w:type="dxa"/>
        <w:tblLook w:val="04A0" w:firstRow="1" w:lastRow="0" w:firstColumn="1" w:lastColumn="0" w:noHBand="0" w:noVBand="1"/>
      </w:tblPr>
      <w:tblGrid>
        <w:gridCol w:w="5388"/>
        <w:gridCol w:w="4536"/>
      </w:tblGrid>
      <w:tr w:rsidR="00884CB8" w:rsidRPr="00916BB4" w14:paraId="203E9ED4" w14:textId="77777777" w:rsidTr="00916BB4">
        <w:trPr>
          <w:trHeight w:val="282"/>
        </w:trPr>
        <w:tc>
          <w:tcPr>
            <w:tcW w:w="5388" w:type="dxa"/>
          </w:tcPr>
          <w:p w14:paraId="732236ED" w14:textId="77777777" w:rsidR="00884CB8" w:rsidRPr="00916BB4" w:rsidRDefault="002202A8" w:rsidP="002202A8">
            <w:pPr>
              <w:rPr>
                <w:rFonts w:cstheme="minorHAnsi"/>
              </w:rPr>
            </w:pPr>
            <w:r w:rsidRPr="00916BB4">
              <w:rPr>
                <w:rFonts w:cstheme="minorHAnsi"/>
                <w:color w:val="000000"/>
                <w:shd w:val="clear" w:color="auto" w:fill="FFFFFF"/>
              </w:rPr>
              <w:t>Počet podaných žádostí o informace</w:t>
            </w:r>
          </w:p>
        </w:tc>
        <w:tc>
          <w:tcPr>
            <w:tcW w:w="4536" w:type="dxa"/>
          </w:tcPr>
          <w:p w14:paraId="02A21CFC" w14:textId="77777777" w:rsidR="00884CB8" w:rsidRPr="00916BB4" w:rsidRDefault="00884CB8" w:rsidP="00BE5F96">
            <w:pPr>
              <w:jc w:val="center"/>
              <w:rPr>
                <w:rFonts w:cstheme="minorHAnsi"/>
              </w:rPr>
            </w:pPr>
            <w:r w:rsidRPr="00916BB4">
              <w:rPr>
                <w:rFonts w:cstheme="minorHAnsi"/>
              </w:rPr>
              <w:t>0</w:t>
            </w:r>
          </w:p>
        </w:tc>
      </w:tr>
      <w:tr w:rsidR="002202A8" w:rsidRPr="00916BB4" w14:paraId="577607A9" w14:textId="77777777" w:rsidTr="00916BB4">
        <w:trPr>
          <w:trHeight w:val="265"/>
        </w:trPr>
        <w:tc>
          <w:tcPr>
            <w:tcW w:w="5388" w:type="dxa"/>
          </w:tcPr>
          <w:p w14:paraId="1D5FF619" w14:textId="77777777" w:rsidR="002202A8" w:rsidRPr="00916BB4" w:rsidRDefault="002202A8" w:rsidP="00884CB8">
            <w:pPr>
              <w:rPr>
                <w:rFonts w:cstheme="minorHAnsi"/>
              </w:rPr>
            </w:pPr>
            <w:r w:rsidRPr="00916BB4">
              <w:rPr>
                <w:rFonts w:cstheme="minorHAnsi"/>
              </w:rPr>
              <w:t>Počet vydaných rozhodnutí o odmítnutí žádosti</w:t>
            </w:r>
          </w:p>
        </w:tc>
        <w:tc>
          <w:tcPr>
            <w:tcW w:w="4536" w:type="dxa"/>
          </w:tcPr>
          <w:p w14:paraId="0570E7B7" w14:textId="77777777" w:rsidR="002202A8" w:rsidRPr="00916BB4" w:rsidRDefault="002202A8" w:rsidP="00BE5F96">
            <w:pPr>
              <w:jc w:val="center"/>
              <w:rPr>
                <w:rFonts w:cstheme="minorHAnsi"/>
              </w:rPr>
            </w:pPr>
            <w:r w:rsidRPr="00916BB4">
              <w:rPr>
                <w:rFonts w:cstheme="minorHAnsi"/>
              </w:rPr>
              <w:t>0</w:t>
            </w:r>
          </w:p>
        </w:tc>
      </w:tr>
      <w:tr w:rsidR="00884CB8" w:rsidRPr="00916BB4" w14:paraId="36DC1177" w14:textId="77777777" w:rsidTr="00916BB4">
        <w:trPr>
          <w:trHeight w:val="282"/>
        </w:trPr>
        <w:tc>
          <w:tcPr>
            <w:tcW w:w="5388" w:type="dxa"/>
          </w:tcPr>
          <w:p w14:paraId="6610B05D" w14:textId="77777777" w:rsidR="00884CB8" w:rsidRPr="00916BB4" w:rsidRDefault="00884CB8" w:rsidP="00884CB8">
            <w:pPr>
              <w:rPr>
                <w:rFonts w:cstheme="minorHAnsi"/>
              </w:rPr>
            </w:pPr>
            <w:r w:rsidRPr="00916BB4">
              <w:rPr>
                <w:rFonts w:cstheme="minorHAnsi"/>
              </w:rPr>
              <w:t>P</w:t>
            </w:r>
            <w:r w:rsidR="002202A8" w:rsidRPr="00916BB4">
              <w:rPr>
                <w:rFonts w:cstheme="minorHAnsi"/>
                <w:color w:val="000000"/>
                <w:shd w:val="clear" w:color="auto" w:fill="FFFFFF"/>
              </w:rPr>
              <w:t>očet podaných odvolání proti rozhodnutí</w:t>
            </w:r>
          </w:p>
        </w:tc>
        <w:tc>
          <w:tcPr>
            <w:tcW w:w="4536" w:type="dxa"/>
          </w:tcPr>
          <w:p w14:paraId="294AD50D" w14:textId="77777777" w:rsidR="00884CB8" w:rsidRPr="00916BB4" w:rsidRDefault="00884CB8" w:rsidP="00BE5F96">
            <w:pPr>
              <w:jc w:val="center"/>
              <w:rPr>
                <w:rFonts w:cstheme="minorHAnsi"/>
              </w:rPr>
            </w:pPr>
            <w:r w:rsidRPr="00916BB4">
              <w:rPr>
                <w:rFonts w:cstheme="minorHAnsi"/>
              </w:rPr>
              <w:t>0</w:t>
            </w:r>
          </w:p>
        </w:tc>
      </w:tr>
      <w:tr w:rsidR="002202A8" w:rsidRPr="00916BB4" w14:paraId="5CE58DB5" w14:textId="77777777" w:rsidTr="00916BB4">
        <w:trPr>
          <w:trHeight w:val="2123"/>
        </w:trPr>
        <w:tc>
          <w:tcPr>
            <w:tcW w:w="5388" w:type="dxa"/>
          </w:tcPr>
          <w:p w14:paraId="3396CF7C" w14:textId="77777777" w:rsidR="00916BB4" w:rsidRDefault="002202A8" w:rsidP="00916BB4">
            <w:pPr>
              <w:ind w:left="-249" w:firstLine="249"/>
              <w:rPr>
                <w:rFonts w:cstheme="minorHAnsi"/>
                <w:color w:val="000000"/>
                <w:shd w:val="clear" w:color="auto" w:fill="FFFFFF"/>
              </w:rPr>
            </w:pPr>
            <w:r w:rsidRPr="00916BB4">
              <w:rPr>
                <w:rFonts w:cstheme="minorHAnsi"/>
                <w:color w:val="000000"/>
                <w:shd w:val="clear" w:color="auto" w:fill="FFFFFF"/>
              </w:rPr>
              <w:t xml:space="preserve">Opis podstatných částí každého rozsudku soudu ve věci </w:t>
            </w:r>
          </w:p>
          <w:p w14:paraId="3BA285F0" w14:textId="77777777" w:rsidR="00916BB4" w:rsidRDefault="002202A8" w:rsidP="00916BB4">
            <w:pPr>
              <w:ind w:left="-249" w:firstLine="249"/>
              <w:rPr>
                <w:rFonts w:cstheme="minorHAnsi"/>
                <w:color w:val="000000"/>
                <w:shd w:val="clear" w:color="auto" w:fill="FFFFFF"/>
              </w:rPr>
            </w:pPr>
            <w:r w:rsidRPr="00916BB4">
              <w:rPr>
                <w:rFonts w:cstheme="minorHAnsi"/>
                <w:color w:val="000000"/>
                <w:shd w:val="clear" w:color="auto" w:fill="FFFFFF"/>
              </w:rPr>
              <w:t>přezkoumání zákonnosti rozhodnutí povinného subjektu</w:t>
            </w:r>
          </w:p>
          <w:p w14:paraId="64F92360" w14:textId="77777777" w:rsidR="00916BB4" w:rsidRDefault="002202A8" w:rsidP="00916BB4">
            <w:pPr>
              <w:ind w:left="-249" w:firstLine="249"/>
              <w:rPr>
                <w:rFonts w:cstheme="minorHAnsi"/>
                <w:color w:val="000000"/>
                <w:shd w:val="clear" w:color="auto" w:fill="FFFFFF"/>
              </w:rPr>
            </w:pPr>
            <w:r w:rsidRPr="00916BB4">
              <w:rPr>
                <w:rFonts w:cstheme="minorHAnsi"/>
                <w:color w:val="000000"/>
                <w:shd w:val="clear" w:color="auto" w:fill="FFFFFF"/>
              </w:rPr>
              <w:t xml:space="preserve"> o odmítnutí žádosti o poskytnutí informace a přehled </w:t>
            </w:r>
          </w:p>
          <w:p w14:paraId="44CEF5E3" w14:textId="77777777" w:rsidR="00916BB4" w:rsidRDefault="002202A8" w:rsidP="00916BB4">
            <w:pPr>
              <w:ind w:left="-249" w:firstLine="249"/>
              <w:rPr>
                <w:rFonts w:cstheme="minorHAnsi"/>
                <w:color w:val="000000"/>
                <w:shd w:val="clear" w:color="auto" w:fill="FFFFFF"/>
              </w:rPr>
            </w:pPr>
            <w:r w:rsidRPr="00916BB4">
              <w:rPr>
                <w:rFonts w:cstheme="minorHAnsi"/>
                <w:color w:val="000000"/>
                <w:shd w:val="clear" w:color="auto" w:fill="FFFFFF"/>
              </w:rPr>
              <w:t xml:space="preserve">všech výdajů, které povinný subjekt vynaložil v souvislosti </w:t>
            </w:r>
          </w:p>
          <w:p w14:paraId="52BBE167" w14:textId="77777777" w:rsidR="00916BB4" w:rsidRDefault="002202A8" w:rsidP="00916BB4">
            <w:pPr>
              <w:ind w:left="-249" w:firstLine="249"/>
              <w:rPr>
                <w:rFonts w:cstheme="minorHAnsi"/>
                <w:color w:val="000000"/>
                <w:shd w:val="clear" w:color="auto" w:fill="FFFFFF"/>
              </w:rPr>
            </w:pPr>
            <w:r w:rsidRPr="00916BB4">
              <w:rPr>
                <w:rFonts w:cstheme="minorHAnsi"/>
                <w:color w:val="000000"/>
                <w:shd w:val="clear" w:color="auto" w:fill="FFFFFF"/>
              </w:rPr>
              <w:t xml:space="preserve">se soudními řízeními o právech a povinnostech podle </w:t>
            </w:r>
          </w:p>
          <w:p w14:paraId="0CC30164" w14:textId="77777777" w:rsidR="00916BB4" w:rsidRDefault="002202A8" w:rsidP="00916BB4">
            <w:pPr>
              <w:ind w:left="-249" w:firstLine="249"/>
              <w:rPr>
                <w:rFonts w:cstheme="minorHAnsi"/>
                <w:color w:val="000000"/>
                <w:shd w:val="clear" w:color="auto" w:fill="FFFFFF"/>
              </w:rPr>
            </w:pPr>
            <w:r w:rsidRPr="00916BB4">
              <w:rPr>
                <w:rFonts w:cstheme="minorHAnsi"/>
                <w:color w:val="000000"/>
                <w:shd w:val="clear" w:color="auto" w:fill="FFFFFF"/>
              </w:rPr>
              <w:t xml:space="preserve">tohoto zákona, a to včetně nákladů na své vlastní </w:t>
            </w:r>
          </w:p>
          <w:p w14:paraId="30190C0E" w14:textId="77777777" w:rsidR="002202A8" w:rsidRPr="00916BB4" w:rsidRDefault="002202A8" w:rsidP="00916BB4">
            <w:pPr>
              <w:ind w:left="-249" w:firstLine="249"/>
              <w:rPr>
                <w:rFonts w:cstheme="minorHAnsi"/>
              </w:rPr>
            </w:pPr>
            <w:r w:rsidRPr="00916BB4">
              <w:rPr>
                <w:rFonts w:cstheme="minorHAnsi"/>
                <w:color w:val="000000"/>
                <w:shd w:val="clear" w:color="auto" w:fill="FFFFFF"/>
              </w:rPr>
              <w:t>zaměstnance a nákladů na právní zastoupení</w:t>
            </w:r>
          </w:p>
        </w:tc>
        <w:tc>
          <w:tcPr>
            <w:tcW w:w="4536" w:type="dxa"/>
          </w:tcPr>
          <w:p w14:paraId="4BF04DCD" w14:textId="77777777" w:rsidR="002202A8" w:rsidRPr="00916BB4" w:rsidRDefault="00467E23" w:rsidP="00CB42BA">
            <w:pPr>
              <w:jc w:val="center"/>
              <w:rPr>
                <w:rFonts w:cstheme="minorHAnsi"/>
              </w:rPr>
            </w:pPr>
            <w:r w:rsidRPr="00916BB4">
              <w:rPr>
                <w:rFonts w:cstheme="minorHAnsi"/>
              </w:rPr>
              <w:t>Žádný rozsudek ve věci přezkoumání zákonnosti rozhodnutí školy o odmítnutí žádosti o poskyt</w:t>
            </w:r>
            <w:r w:rsidR="00596D44">
              <w:rPr>
                <w:rFonts w:cstheme="minorHAnsi"/>
              </w:rPr>
              <w:t>nutí informace nebyl v roce 2021</w:t>
            </w:r>
            <w:r w:rsidRPr="00916BB4">
              <w:rPr>
                <w:rFonts w:cstheme="minorHAnsi"/>
              </w:rPr>
              <w:t xml:space="preserve"> vydán</w:t>
            </w:r>
          </w:p>
        </w:tc>
      </w:tr>
      <w:tr w:rsidR="002202A8" w:rsidRPr="00916BB4" w14:paraId="77F97AB9" w14:textId="77777777" w:rsidTr="00916BB4">
        <w:trPr>
          <w:trHeight w:val="708"/>
        </w:trPr>
        <w:tc>
          <w:tcPr>
            <w:tcW w:w="5388" w:type="dxa"/>
          </w:tcPr>
          <w:p w14:paraId="6D7A4998" w14:textId="77777777" w:rsidR="002202A8" w:rsidRPr="00916BB4" w:rsidRDefault="002202A8" w:rsidP="00884CB8">
            <w:pPr>
              <w:rPr>
                <w:rFonts w:cstheme="minorHAnsi"/>
              </w:rPr>
            </w:pPr>
            <w:r w:rsidRPr="00916BB4">
              <w:rPr>
                <w:rFonts w:cstheme="minorHAnsi"/>
                <w:color w:val="000000"/>
                <w:shd w:val="clear" w:color="auto" w:fill="FFFFFF"/>
              </w:rPr>
              <w:t>Výčet poskytnutých výhradních licencí, včetně odůvodnění nezbytnosti poskytnutí výhradní licence</w:t>
            </w:r>
          </w:p>
        </w:tc>
        <w:tc>
          <w:tcPr>
            <w:tcW w:w="4536" w:type="dxa"/>
          </w:tcPr>
          <w:p w14:paraId="07663B31" w14:textId="77777777" w:rsidR="002202A8" w:rsidRPr="00916BB4" w:rsidRDefault="00467E23" w:rsidP="00CB42BA">
            <w:pPr>
              <w:jc w:val="center"/>
              <w:rPr>
                <w:rFonts w:cstheme="minorHAnsi"/>
              </w:rPr>
            </w:pPr>
            <w:r w:rsidRPr="00916BB4">
              <w:rPr>
                <w:rFonts w:cstheme="minorHAnsi"/>
              </w:rPr>
              <w:t>Nebyly poskytnuty žádné licence</w:t>
            </w:r>
          </w:p>
        </w:tc>
      </w:tr>
      <w:tr w:rsidR="002202A8" w:rsidRPr="00916BB4" w14:paraId="45E2F834" w14:textId="77777777" w:rsidTr="00916BB4">
        <w:trPr>
          <w:trHeight w:val="690"/>
        </w:trPr>
        <w:tc>
          <w:tcPr>
            <w:tcW w:w="5388" w:type="dxa"/>
          </w:tcPr>
          <w:p w14:paraId="38E606B1" w14:textId="77777777" w:rsidR="002202A8" w:rsidRPr="00916BB4" w:rsidRDefault="002202A8" w:rsidP="00884CB8">
            <w:pPr>
              <w:rPr>
                <w:rFonts w:cstheme="minorHAnsi"/>
              </w:rPr>
            </w:pPr>
            <w:r w:rsidRPr="00916BB4">
              <w:rPr>
                <w:rFonts w:cstheme="minorHAnsi"/>
                <w:color w:val="000000"/>
                <w:shd w:val="clear" w:color="auto" w:fill="FFFFFF"/>
              </w:rPr>
              <w:t>Počet stížností podaných podle § 16a, důvody jejich podání a stručný popis způsobu jejich vyřízení</w:t>
            </w:r>
          </w:p>
        </w:tc>
        <w:tc>
          <w:tcPr>
            <w:tcW w:w="4536" w:type="dxa"/>
          </w:tcPr>
          <w:p w14:paraId="6B9B74F6" w14:textId="77777777" w:rsidR="002202A8" w:rsidRPr="00916BB4" w:rsidRDefault="00467E23" w:rsidP="00CB42BA">
            <w:pPr>
              <w:jc w:val="center"/>
              <w:rPr>
                <w:rFonts w:cstheme="minorHAnsi"/>
              </w:rPr>
            </w:pPr>
            <w:r w:rsidRPr="00916BB4">
              <w:rPr>
                <w:rFonts w:cstheme="minorHAnsi"/>
              </w:rPr>
              <w:t>0</w:t>
            </w:r>
          </w:p>
        </w:tc>
      </w:tr>
      <w:tr w:rsidR="002202A8" w:rsidRPr="00916BB4" w14:paraId="7999CC3F" w14:textId="77777777" w:rsidTr="00916BB4">
        <w:trPr>
          <w:trHeight w:val="1848"/>
        </w:trPr>
        <w:tc>
          <w:tcPr>
            <w:tcW w:w="5388" w:type="dxa"/>
          </w:tcPr>
          <w:p w14:paraId="2F58C007" w14:textId="77777777" w:rsidR="002202A8" w:rsidRPr="00916BB4" w:rsidRDefault="002202A8" w:rsidP="00126FC4">
            <w:pPr>
              <w:rPr>
                <w:rFonts w:cstheme="minorHAnsi"/>
              </w:rPr>
            </w:pPr>
            <w:r w:rsidRPr="00916BB4">
              <w:rPr>
                <w:rFonts w:cstheme="minorHAnsi"/>
              </w:rPr>
              <w:t>Další informace vztahující se k uplatňování zákona č. 106/1999 Sb</w:t>
            </w:r>
            <w:r w:rsidR="00467E23" w:rsidRPr="00916BB4">
              <w:rPr>
                <w:rFonts w:cstheme="minorHAnsi"/>
              </w:rPr>
              <w:t>.</w:t>
            </w:r>
          </w:p>
        </w:tc>
        <w:tc>
          <w:tcPr>
            <w:tcW w:w="4536" w:type="dxa"/>
          </w:tcPr>
          <w:p w14:paraId="7ACB9DE9" w14:textId="77777777" w:rsidR="00467E23" w:rsidRPr="00916BB4" w:rsidRDefault="00916BB4" w:rsidP="00CB42BA">
            <w:pPr>
              <w:tabs>
                <w:tab w:val="left" w:pos="808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Š</w:t>
            </w:r>
            <w:r w:rsidR="00467E23" w:rsidRPr="00916BB4">
              <w:rPr>
                <w:rFonts w:cstheme="minorHAnsi"/>
              </w:rPr>
              <w:t>kola jako povinný subjekt vyřizuje žádosti o informace vztahující se k její působnosti dle zákona č. 106/1999 Sb.</w:t>
            </w:r>
          </w:p>
          <w:p w14:paraId="7075FDE2" w14:textId="77777777" w:rsidR="002202A8" w:rsidRPr="00916BB4" w:rsidRDefault="00467E23" w:rsidP="00CB42BA">
            <w:pPr>
              <w:tabs>
                <w:tab w:val="left" w:pos="8080"/>
              </w:tabs>
              <w:jc w:val="center"/>
              <w:rPr>
                <w:rFonts w:cstheme="minorHAnsi"/>
              </w:rPr>
            </w:pPr>
            <w:r w:rsidRPr="00916BB4">
              <w:rPr>
                <w:rFonts w:cstheme="minorHAnsi"/>
              </w:rPr>
              <w:t>Žádosti je možné podávat ústně nebo písemně. Žádost musí splňovat náležitosti § 14 zákona č. 106/1999 Sb. a být adresována na adresu školy.</w:t>
            </w:r>
          </w:p>
        </w:tc>
      </w:tr>
    </w:tbl>
    <w:p w14:paraId="1C3D848D" w14:textId="77777777" w:rsidR="00BE5F96" w:rsidRPr="00916BB4" w:rsidRDefault="00BE5F96" w:rsidP="00BE5F96">
      <w:pPr>
        <w:jc w:val="center"/>
        <w:rPr>
          <w:rFonts w:cstheme="minorHAnsi"/>
        </w:rPr>
      </w:pPr>
    </w:p>
    <w:p w14:paraId="7F12CBD8" w14:textId="77777777" w:rsidR="00BE5F96" w:rsidRPr="00916BB4" w:rsidRDefault="00BE5F96" w:rsidP="00BE5F96">
      <w:pPr>
        <w:jc w:val="center"/>
        <w:rPr>
          <w:rFonts w:cstheme="minorHAnsi"/>
        </w:rPr>
      </w:pPr>
    </w:p>
    <w:p w14:paraId="0F230745" w14:textId="77777777" w:rsidR="009434D1" w:rsidRPr="00916BB4" w:rsidRDefault="009434D1">
      <w:pPr>
        <w:rPr>
          <w:rFonts w:cstheme="minorHAnsi"/>
        </w:rPr>
      </w:pPr>
    </w:p>
    <w:sectPr w:rsidR="00107AB1" w:rsidRPr="00916BB4" w:rsidSect="00467E23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B0E77"/>
    <w:multiLevelType w:val="hybridMultilevel"/>
    <w:tmpl w:val="3B1AA27A"/>
    <w:lvl w:ilvl="0" w:tplc="0DDAE2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D5EC6"/>
    <w:multiLevelType w:val="hybridMultilevel"/>
    <w:tmpl w:val="2FCE3B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968528">
    <w:abstractNumId w:val="0"/>
  </w:num>
  <w:num w:numId="2" w16cid:durableId="1458142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F96"/>
    <w:rsid w:val="000C56FC"/>
    <w:rsid w:val="00126FC4"/>
    <w:rsid w:val="001629C5"/>
    <w:rsid w:val="00174BF4"/>
    <w:rsid w:val="001E1720"/>
    <w:rsid w:val="001F4493"/>
    <w:rsid w:val="002202A8"/>
    <w:rsid w:val="002A7B17"/>
    <w:rsid w:val="00420B66"/>
    <w:rsid w:val="00467E23"/>
    <w:rsid w:val="00596D44"/>
    <w:rsid w:val="007A2495"/>
    <w:rsid w:val="00884CB8"/>
    <w:rsid w:val="00916BB4"/>
    <w:rsid w:val="009865A3"/>
    <w:rsid w:val="00A36E44"/>
    <w:rsid w:val="00BE5F96"/>
    <w:rsid w:val="00CB42BA"/>
    <w:rsid w:val="00D34A2B"/>
    <w:rsid w:val="00DA5864"/>
    <w:rsid w:val="00DD2439"/>
    <w:rsid w:val="00E9258F"/>
    <w:rsid w:val="00F9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C6B11"/>
  <w15:chartTrackingRefBased/>
  <w15:docId w15:val="{17A52D56-CBC1-4623-B6C0-EEA892848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5F96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E5F96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E5F96"/>
    <w:rPr>
      <w:rFonts w:ascii="Tahoma" w:eastAsia="Times New Roman" w:hAnsi="Tahoma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BE5F96"/>
    <w:rPr>
      <w:b/>
      <w:bCs/>
    </w:rPr>
  </w:style>
  <w:style w:type="paragraph" w:styleId="Odstavecseseznamem">
    <w:name w:val="List Paragraph"/>
    <w:basedOn w:val="Normln"/>
    <w:uiPriority w:val="34"/>
    <w:qFormat/>
    <w:rsid w:val="00BE5F96"/>
    <w:pPr>
      <w:spacing w:line="259" w:lineRule="auto"/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884C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84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84CB8"/>
    <w:pPr>
      <w:numPr>
        <w:ilvl w:val="1"/>
      </w:numPr>
      <w:spacing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884CB8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39"/>
    <w:rsid w:val="0088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Barbora Dulavová</cp:lastModifiedBy>
  <cp:revision>2</cp:revision>
  <dcterms:created xsi:type="dcterms:W3CDTF">2026-02-20T09:14:00Z</dcterms:created>
  <dcterms:modified xsi:type="dcterms:W3CDTF">2026-02-20T09:14:00Z</dcterms:modified>
</cp:coreProperties>
</file>